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E9" w:rsidRPr="001358E9" w:rsidRDefault="001358E9" w:rsidP="001358E9">
      <w:pPr>
        <w:pStyle w:val="Standard"/>
        <w:jc w:val="right"/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Pr="001358E9">
        <w:rPr>
          <w:rFonts w:ascii="Times New Roman" w:hAnsi="Times New Roman" w:cs="Times New Roman"/>
          <w:b/>
          <w:i/>
          <w:sz w:val="18"/>
          <w:szCs w:val="18"/>
        </w:rPr>
        <w:t>форма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1358E9">
        <w:rPr>
          <w:rFonts w:ascii="Times New Roman" w:hAnsi="Times New Roman" w:cs="Times New Roman"/>
          <w:b/>
          <w:i/>
          <w:sz w:val="18"/>
          <w:szCs w:val="18"/>
        </w:rPr>
        <w:t>№</w:t>
      </w:r>
      <w:r w:rsidR="00C64EA2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АР-</w:t>
      </w:r>
      <w:r w:rsidRPr="001358E9">
        <w:rPr>
          <w:rFonts w:ascii="Times New Roman" w:hAnsi="Times New Roman" w:cs="Times New Roman"/>
          <w:b/>
          <w:i/>
          <w:sz w:val="18"/>
          <w:szCs w:val="18"/>
        </w:rPr>
        <w:t>1</w:t>
      </w:r>
    </w:p>
    <w:p w:rsidR="001358E9" w:rsidRDefault="00ED06AF" w:rsidP="001358E9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2EC1">
        <w:rPr>
          <w:rFonts w:ascii="Times New Roman" w:hAnsi="Times New Roman" w:cs="Times New Roman"/>
          <w:b/>
          <w:i/>
          <w:sz w:val="28"/>
          <w:szCs w:val="28"/>
        </w:rPr>
        <w:t>АКТ РЕКЛАМАЦИИ от «___ » ___________ 20</w:t>
      </w:r>
      <w:r w:rsidR="00362EC1" w:rsidRPr="00362EC1">
        <w:rPr>
          <w:rFonts w:ascii="Times New Roman" w:hAnsi="Times New Roman" w:cs="Times New Roman"/>
          <w:b/>
          <w:i/>
          <w:sz w:val="28"/>
          <w:szCs w:val="28"/>
        </w:rPr>
        <w:t>__</w:t>
      </w:r>
      <w:r w:rsidR="0001733C">
        <w:rPr>
          <w:rFonts w:ascii="Times New Roman" w:hAnsi="Times New Roman" w:cs="Times New Roman"/>
          <w:b/>
          <w:i/>
          <w:sz w:val="28"/>
          <w:szCs w:val="28"/>
        </w:rPr>
        <w:t>_</w:t>
      </w:r>
      <w:r w:rsidRPr="00362EC1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154CC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1A76" w:rsidRDefault="001A1A76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35" w:type="dxa"/>
        <w:tblInd w:w="-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3"/>
        <w:gridCol w:w="3998"/>
        <w:gridCol w:w="5594"/>
      </w:tblGrid>
      <w:tr w:rsidR="001A1A76" w:rsidTr="006F660E">
        <w:trPr>
          <w:trHeight w:val="719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Наименование, ИНН или ФИО владельца Оборудования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ind w:right="-170"/>
              <w:jc w:val="center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5C4A29" w:rsidTr="006F660E">
        <w:trPr>
          <w:trHeight w:val="590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29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29" w:rsidRPr="00362EC1" w:rsidRDefault="005C4A29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Электронная почта владельца оборудования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A29" w:rsidRPr="006F660E" w:rsidRDefault="005C4A29">
            <w:pPr>
              <w:pStyle w:val="a7"/>
              <w:snapToGrid w:val="0"/>
              <w:ind w:right="-170"/>
              <w:jc w:val="center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 w:rsidTr="006F660E">
        <w:trPr>
          <w:trHeight w:val="615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3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ФИО и телефон контактного лица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 w:rsidTr="006F660E">
        <w:trPr>
          <w:trHeight w:val="611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4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Адрес местонахождения Оборудования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5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 xml:space="preserve">Марка, модель Оборудования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>
        <w:trPr>
          <w:trHeight w:val="29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6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Серийный номер Оборудования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 w:rsidTr="006F660E">
        <w:trPr>
          <w:trHeight w:val="663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7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Модель, серийный номер двигателя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5C4A29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8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Модель, серийный номер силового генератора (для ДГУ)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C64EA2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Default="00C64EA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9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362EC1" w:rsidRDefault="00C64EA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Дата приобретения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EA2" w:rsidRPr="006F660E" w:rsidRDefault="00C64EA2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C64EA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10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Дата ввода в эксплуатацию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 w:rsidTr="006F660E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6F660E" w:rsidP="00C64EA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1</w:t>
            </w:r>
            <w:r w:rsidR="00C64EA2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1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 xml:space="preserve">Наработка Оборудования, общее кол-во </w:t>
            </w:r>
            <w:proofErr w:type="spellStart"/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моточасов</w:t>
            </w:r>
            <w:proofErr w:type="spellEnd"/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  <w:tr w:rsidR="001A1A76">
        <w:trPr>
          <w:trHeight w:val="928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6F660E" w:rsidP="00C64EA2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1</w:t>
            </w:r>
            <w:r w:rsidR="00C64EA2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2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362EC1" w:rsidRDefault="00ED06AF" w:rsidP="006F660E">
            <w:pPr>
              <w:pStyle w:val="a7"/>
              <w:snapToGrid w:val="0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</w:pPr>
            <w:r w:rsidRPr="00362EC1">
              <w:rPr>
                <w:rFonts w:ascii="Times New Roman" w:hAnsi="Times New Roman" w:cs="Times New Roman"/>
                <w:b/>
                <w:i/>
                <w:sz w:val="28"/>
                <w:szCs w:val="28"/>
                <w:lang w:bidi="hi-IN"/>
              </w:rPr>
              <w:t>Признаки неисправности и условия, при которых она выявлена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6F660E" w:rsidRDefault="001A1A76">
            <w:pPr>
              <w:pStyle w:val="a7"/>
              <w:snapToGrid w:val="0"/>
              <w:rPr>
                <w:rFonts w:ascii="Times New Roman" w:hAnsi="Times New Roman" w:cs="Times New Roman"/>
                <w:i/>
                <w:sz w:val="24"/>
                <w:lang w:bidi="hi-IN"/>
              </w:rPr>
            </w:pPr>
          </w:p>
        </w:tc>
      </w:tr>
    </w:tbl>
    <w:p w:rsidR="001A1A76" w:rsidRDefault="001A1A76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1A1A76" w:rsidRPr="00BA7D92" w:rsidRDefault="00ED06AF">
      <w:pPr>
        <w:ind w:firstLine="426"/>
        <w:jc w:val="both"/>
        <w:rPr>
          <w:rFonts w:hint="eastAsia"/>
          <w:sz w:val="22"/>
          <w:szCs w:val="22"/>
        </w:rPr>
      </w:pPr>
      <w:r w:rsidRPr="00BA7D92">
        <w:rPr>
          <w:rFonts w:ascii="Arial" w:hAnsi="Arial" w:cs="Arial"/>
          <w:b/>
          <w:i/>
          <w:sz w:val="22"/>
          <w:szCs w:val="22"/>
        </w:rPr>
        <w:t xml:space="preserve">Для рассмотрения обращения в рамках гарантии необходимо прислать на электронную почту </w:t>
      </w:r>
      <w:hyperlink r:id="rId6">
        <w:r w:rsidRPr="00BA7D92">
          <w:rPr>
            <w:rFonts w:ascii="Arial" w:hAnsi="Arial" w:cs="Arial"/>
            <w:b/>
            <w:i/>
            <w:sz w:val="22"/>
            <w:szCs w:val="22"/>
          </w:rPr>
          <w:t>911@tss.ru</w:t>
        </w:r>
      </w:hyperlink>
      <w:r w:rsidRPr="00BA7D92">
        <w:rPr>
          <w:rFonts w:ascii="Arial" w:hAnsi="Arial" w:cs="Arial"/>
          <w:b/>
          <w:i/>
          <w:sz w:val="22"/>
          <w:szCs w:val="22"/>
        </w:rPr>
        <w:t xml:space="preserve"> следующую информацию</w:t>
      </w:r>
      <w:r w:rsidRPr="00BA7D92">
        <w:rPr>
          <w:rFonts w:ascii="Arial" w:hAnsi="Arial" w:cs="Arial"/>
          <w:i/>
          <w:sz w:val="22"/>
          <w:szCs w:val="22"/>
        </w:rPr>
        <w:t>:</w:t>
      </w:r>
    </w:p>
    <w:p w:rsidR="001A1A76" w:rsidRPr="00BA7D92" w:rsidRDefault="001A1A76">
      <w:pPr>
        <w:ind w:firstLine="426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986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5"/>
        <w:gridCol w:w="5021"/>
      </w:tblGrid>
      <w:tr w:rsidR="001A1A76"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C1" w:rsidRPr="00BA7D92" w:rsidRDefault="00ED06AF" w:rsidP="00362EC1">
            <w:pPr>
              <w:pStyle w:val="a7"/>
              <w:jc w:val="center"/>
              <w:rPr>
                <w:rFonts w:eastAsia="NSimSun"/>
                <w:b/>
                <w:i/>
                <w:szCs w:val="20"/>
                <w:lang w:bidi="hi-IN"/>
              </w:rPr>
            </w:pPr>
            <w:r w:rsidRPr="00BA7D92">
              <w:rPr>
                <w:rFonts w:eastAsia="NSimSun"/>
                <w:b/>
                <w:i/>
                <w:szCs w:val="20"/>
                <w:lang w:bidi="hi-IN"/>
              </w:rPr>
              <w:t xml:space="preserve">ДГУ </w:t>
            </w:r>
          </w:p>
          <w:p w:rsidR="001A1A76" w:rsidRPr="00BA7D92" w:rsidRDefault="00ED06AF" w:rsidP="00362EC1">
            <w:pPr>
              <w:pStyle w:val="a7"/>
              <w:jc w:val="center"/>
              <w:rPr>
                <w:rFonts w:eastAsia="NSimSun"/>
                <w:b/>
                <w:i/>
                <w:szCs w:val="20"/>
                <w:lang w:bidi="hi-IN"/>
              </w:rPr>
            </w:pPr>
            <w:r w:rsidRPr="00BA7D92">
              <w:rPr>
                <w:rFonts w:eastAsia="NSimSun"/>
                <w:b/>
                <w:i/>
                <w:szCs w:val="20"/>
                <w:lang w:bidi="hi-IN"/>
              </w:rPr>
              <w:t>(дизель-генераторные установки)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EC1" w:rsidRPr="00BA7D92" w:rsidRDefault="00ED06AF" w:rsidP="00362EC1">
            <w:pPr>
              <w:pStyle w:val="a7"/>
              <w:snapToGrid w:val="0"/>
              <w:jc w:val="center"/>
              <w:rPr>
                <w:rFonts w:eastAsia="NSimSun"/>
                <w:b/>
                <w:i/>
                <w:szCs w:val="20"/>
                <w:lang w:bidi="hi-IN"/>
              </w:rPr>
            </w:pPr>
            <w:r w:rsidRPr="00BA7D92">
              <w:rPr>
                <w:rFonts w:eastAsia="NSimSun"/>
                <w:b/>
                <w:i/>
                <w:szCs w:val="20"/>
                <w:lang w:bidi="hi-IN"/>
              </w:rPr>
              <w:t>Портативные станции и</w:t>
            </w:r>
          </w:p>
          <w:p w:rsidR="001A1A76" w:rsidRPr="00BA7D92" w:rsidRDefault="00ED06AF" w:rsidP="00362EC1">
            <w:pPr>
              <w:pStyle w:val="a7"/>
              <w:snapToGrid w:val="0"/>
              <w:jc w:val="center"/>
              <w:rPr>
                <w:rFonts w:eastAsia="NSimSun"/>
                <w:b/>
                <w:i/>
                <w:szCs w:val="20"/>
                <w:lang w:bidi="hi-IN"/>
              </w:rPr>
            </w:pPr>
            <w:r w:rsidRPr="00BA7D92">
              <w:rPr>
                <w:rFonts w:eastAsia="NSimSun"/>
                <w:b/>
                <w:i/>
                <w:szCs w:val="20"/>
                <w:lang w:bidi="hi-IN"/>
              </w:rPr>
              <w:t xml:space="preserve"> средства малой механизации</w:t>
            </w:r>
          </w:p>
        </w:tc>
      </w:tr>
      <w:tr w:rsidR="001A1A76" w:rsidTr="00BA7D92">
        <w:trPr>
          <w:trHeight w:val="252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1. Гарантийный талон (скан обеих сторон)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2. Заполненный акт рекламации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3. Фото </w:t>
            </w:r>
            <w:proofErr w:type="spellStart"/>
            <w:r w:rsidRPr="00BA7D92">
              <w:rPr>
                <w:rFonts w:ascii="Arial" w:hAnsi="Arial" w:cs="Arial"/>
                <w:i/>
                <w:sz w:val="20"/>
                <w:szCs w:val="20"/>
              </w:rPr>
              <w:t>шильдов</w:t>
            </w:r>
            <w:proofErr w:type="spellEnd"/>
            <w:r w:rsidRPr="00BA7D92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- общий;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- двигатель;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- силовой генератор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4. Фото контролера с наработкой (</w:t>
            </w:r>
            <w:proofErr w:type="gramStart"/>
            <w:r w:rsidRPr="00BA7D92">
              <w:rPr>
                <w:rFonts w:ascii="Arial" w:hAnsi="Arial" w:cs="Arial"/>
                <w:i/>
                <w:sz w:val="20"/>
                <w:szCs w:val="20"/>
              </w:rPr>
              <w:t>м</w:t>
            </w:r>
            <w:proofErr w:type="gramEnd"/>
            <w:r w:rsidRPr="00BA7D92">
              <w:rPr>
                <w:rFonts w:ascii="Arial" w:hAnsi="Arial" w:cs="Arial"/>
                <w:i/>
                <w:sz w:val="20"/>
                <w:szCs w:val="20"/>
              </w:rPr>
              <w:t>/ч) и выр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ботанной эл. энергии</w:t>
            </w:r>
          </w:p>
          <w:p w:rsidR="003B6BC8" w:rsidRPr="00BA7D92" w:rsidRDefault="003B6BC8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5. Фото или скан Журнала </w:t>
            </w:r>
            <w:r w:rsidR="00C64EA2">
              <w:rPr>
                <w:rFonts w:ascii="Arial" w:hAnsi="Arial" w:cs="Arial"/>
                <w:i/>
                <w:sz w:val="20"/>
                <w:szCs w:val="20"/>
              </w:rPr>
              <w:t xml:space="preserve">проведения 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ТО</w:t>
            </w:r>
          </w:p>
          <w:p w:rsidR="001A1A76" w:rsidRPr="00BA7D92" w:rsidRDefault="0001733C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ED06AF" w:rsidRPr="00BA7D92">
              <w:rPr>
                <w:rFonts w:ascii="Arial" w:hAnsi="Arial" w:cs="Arial"/>
                <w:i/>
                <w:sz w:val="20"/>
                <w:szCs w:val="20"/>
              </w:rPr>
              <w:t>. Дополнительные фото/видео заявленной неи</w:t>
            </w:r>
            <w:r w:rsidR="00ED06AF" w:rsidRPr="00BA7D92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="00ED06AF" w:rsidRPr="00BA7D92">
              <w:rPr>
                <w:rFonts w:ascii="Arial" w:hAnsi="Arial" w:cs="Arial"/>
                <w:i/>
                <w:sz w:val="20"/>
                <w:szCs w:val="20"/>
              </w:rPr>
              <w:t>правности</w:t>
            </w:r>
            <w:r w:rsidR="0056774E" w:rsidRPr="00BA7D92">
              <w:rPr>
                <w:rFonts w:ascii="Arial" w:hAnsi="Arial" w:cs="Arial"/>
                <w:i/>
                <w:sz w:val="20"/>
                <w:szCs w:val="20"/>
              </w:rPr>
              <w:t xml:space="preserve"> Фото неисправных запасных частей</w:t>
            </w:r>
          </w:p>
        </w:tc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1. Гарантийный талон (скан обеих сторон).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2. Заполненный акт рекламации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3. Фото </w:t>
            </w:r>
            <w:proofErr w:type="spellStart"/>
            <w:r w:rsidRPr="00BA7D92">
              <w:rPr>
                <w:rFonts w:ascii="Arial" w:hAnsi="Arial" w:cs="Arial"/>
                <w:i/>
                <w:sz w:val="20"/>
                <w:szCs w:val="20"/>
              </w:rPr>
              <w:t>шильдика</w:t>
            </w:r>
            <w:proofErr w:type="spellEnd"/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 с серийным номером.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4. Фото номера двигателя.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5. Фото счётчика </w:t>
            </w:r>
            <w:proofErr w:type="spellStart"/>
            <w:r w:rsidRPr="00BA7D92">
              <w:rPr>
                <w:rFonts w:ascii="Arial" w:hAnsi="Arial" w:cs="Arial"/>
                <w:i/>
                <w:sz w:val="20"/>
                <w:szCs w:val="20"/>
              </w:rPr>
              <w:t>моточасов</w:t>
            </w:r>
            <w:proofErr w:type="spellEnd"/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 (если есть) с нар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а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боткой.</w:t>
            </w:r>
          </w:p>
          <w:p w:rsidR="001A1A76" w:rsidRPr="00BA7D92" w:rsidRDefault="00ED06AF">
            <w:pPr>
              <w:shd w:val="clear" w:color="auto" w:fill="FFFFFF"/>
              <w:suppressAutoHyphens w:val="0"/>
              <w:rPr>
                <w:rFonts w:ascii="Arial" w:hAnsi="Arial" w:cs="Arial"/>
                <w:i/>
                <w:sz w:val="20"/>
                <w:szCs w:val="20"/>
              </w:rPr>
            </w:pPr>
            <w:r w:rsidRPr="00BA7D92">
              <w:rPr>
                <w:rFonts w:ascii="Arial" w:hAnsi="Arial" w:cs="Arial"/>
                <w:i/>
                <w:sz w:val="20"/>
                <w:szCs w:val="20"/>
              </w:rPr>
              <w:t>6. Дополнительные фото/видео заявленной неи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с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 xml:space="preserve">правности. Фото неисправных </w:t>
            </w:r>
            <w:r w:rsidR="00362EC1" w:rsidRPr="00BA7D92">
              <w:rPr>
                <w:rFonts w:ascii="Arial" w:hAnsi="Arial" w:cs="Arial"/>
                <w:i/>
                <w:sz w:val="20"/>
                <w:szCs w:val="20"/>
              </w:rPr>
              <w:t>запасных частей</w:t>
            </w:r>
            <w:r w:rsidRPr="00BA7D9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1A1A76" w:rsidRPr="00BA7D92" w:rsidRDefault="001A1A76">
            <w:pPr>
              <w:pStyle w:val="a7"/>
              <w:snapToGrid w:val="0"/>
              <w:rPr>
                <w:rFonts w:eastAsia="NSimSun"/>
                <w:i/>
                <w:szCs w:val="20"/>
                <w:lang w:bidi="hi-IN"/>
              </w:rPr>
            </w:pPr>
          </w:p>
        </w:tc>
      </w:tr>
    </w:tbl>
    <w:p w:rsidR="00BA7D92" w:rsidRDefault="00BA7D92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DFDFD"/>
        </w:rPr>
      </w:pPr>
    </w:p>
    <w:p w:rsidR="001E44DD" w:rsidRPr="00BA7D92" w:rsidRDefault="001E44DD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DFDFD"/>
        </w:rPr>
      </w:pPr>
      <w:r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1.Производитель оставляет за собой право не принимать к рассмотрению не полностью заполненн</w:t>
      </w:r>
      <w:r w:rsidR="00BA7D92"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ый</w:t>
      </w:r>
      <w:r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 xml:space="preserve"> и</w:t>
      </w:r>
      <w:r w:rsidR="0001733C">
        <w:rPr>
          <w:rFonts w:ascii="Arial" w:hAnsi="Arial" w:cs="Arial"/>
          <w:color w:val="000000"/>
          <w:sz w:val="18"/>
          <w:szCs w:val="18"/>
          <w:shd w:val="clear" w:color="auto" w:fill="FDFDFD"/>
        </w:rPr>
        <w:t>/или</w:t>
      </w:r>
      <w:r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 xml:space="preserve"> не</w:t>
      </w:r>
      <w:r w:rsidR="00BA7D92"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 xml:space="preserve"> </w:t>
      </w:r>
      <w:r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подписанный Акт Рекламации.</w:t>
      </w:r>
    </w:p>
    <w:p w:rsidR="001A1A76" w:rsidRPr="00BA7D92" w:rsidRDefault="001E44DD">
      <w:pPr>
        <w:jc w:val="both"/>
        <w:rPr>
          <w:rFonts w:ascii="Arial" w:hAnsi="Arial" w:cs="Arial"/>
          <w:i/>
          <w:sz w:val="18"/>
          <w:szCs w:val="18"/>
        </w:rPr>
      </w:pPr>
      <w:r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2.</w:t>
      </w:r>
      <w:r w:rsidR="003B6BC8"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Подписывая настоящий акт рекламации, владелец присоединяется к действующим Правилам приема-передачи оборудования в ремонт, правилами ремонта (далее - Правила), опубликованными на официальном сайте ООО "ГК ТСС" в сети Интернет по адресу: </w:t>
      </w:r>
      <w:hyperlink r:id="rId7" w:tgtFrame="_blank" w:history="1">
        <w:r w:rsidR="003B6BC8" w:rsidRPr="00BA7D92">
          <w:rPr>
            <w:rStyle w:val="a8"/>
            <w:rFonts w:ascii="Arial" w:hAnsi="Arial" w:cs="Arial"/>
            <w:b/>
            <w:bCs/>
            <w:color w:val="00008B"/>
            <w:sz w:val="18"/>
            <w:szCs w:val="18"/>
            <w:shd w:val="clear" w:color="auto" w:fill="FDFDFD"/>
          </w:rPr>
          <w:t>https://www.tss</w:t>
        </w:r>
        <w:r w:rsidR="00C52543">
          <w:rPr>
            <w:rStyle w:val="a8"/>
            <w:rFonts w:ascii="Arial" w:hAnsi="Arial" w:cs="Arial"/>
            <w:b/>
            <w:bCs/>
            <w:color w:val="00008B"/>
            <w:sz w:val="18"/>
            <w:szCs w:val="18"/>
            <w:shd w:val="clear" w:color="auto" w:fill="FDFDFD"/>
          </w:rPr>
          <w:t>-</w:t>
        </w:r>
        <w:r w:rsidR="00C52543">
          <w:rPr>
            <w:rStyle w:val="a8"/>
            <w:rFonts w:ascii="Arial" w:hAnsi="Arial" w:cs="Arial"/>
            <w:b/>
            <w:bCs/>
            <w:color w:val="00008B"/>
            <w:sz w:val="18"/>
            <w:szCs w:val="18"/>
            <w:shd w:val="clear" w:color="auto" w:fill="FDFDFD"/>
            <w:lang w:val="en-US"/>
          </w:rPr>
          <w:t>generators</w:t>
        </w:r>
        <w:bookmarkStart w:id="0" w:name="_GoBack"/>
        <w:bookmarkEnd w:id="0"/>
        <w:r w:rsidR="003B6BC8" w:rsidRPr="00BA7D92">
          <w:rPr>
            <w:rStyle w:val="a8"/>
            <w:rFonts w:ascii="Arial" w:hAnsi="Arial" w:cs="Arial"/>
            <w:b/>
            <w:bCs/>
            <w:color w:val="00008B"/>
            <w:sz w:val="18"/>
            <w:szCs w:val="18"/>
            <w:shd w:val="clear" w:color="auto" w:fill="FDFDFD"/>
          </w:rPr>
          <w:t>.</w:t>
        </w:r>
        <w:proofErr w:type="spellStart"/>
        <w:r w:rsidR="003B6BC8" w:rsidRPr="00BA7D92">
          <w:rPr>
            <w:rStyle w:val="a8"/>
            <w:rFonts w:ascii="Arial" w:hAnsi="Arial" w:cs="Arial"/>
            <w:b/>
            <w:bCs/>
            <w:color w:val="00008B"/>
            <w:sz w:val="18"/>
            <w:szCs w:val="18"/>
            <w:shd w:val="clear" w:color="auto" w:fill="FDFDFD"/>
          </w:rPr>
          <w:t>ru</w:t>
        </w:r>
        <w:proofErr w:type="spellEnd"/>
      </w:hyperlink>
      <w:r w:rsidR="003B6BC8" w:rsidRPr="00BA7D92">
        <w:rPr>
          <w:rFonts w:ascii="Arial" w:hAnsi="Arial" w:cs="Arial"/>
          <w:color w:val="000000"/>
          <w:sz w:val="18"/>
          <w:szCs w:val="18"/>
          <w:shd w:val="clear" w:color="auto" w:fill="FDFDFD"/>
        </w:rPr>
        <w:t>. Настоящим владелец подтверждает, что ознакомлен и полностью согласен с указанными Правилами.</w:t>
      </w:r>
    </w:p>
    <w:p w:rsidR="00BA7D92" w:rsidRDefault="00BA7D92">
      <w:pPr>
        <w:jc w:val="both"/>
        <w:rPr>
          <w:rFonts w:ascii="Arial" w:hAnsi="Arial" w:cs="Arial"/>
          <w:i/>
        </w:rPr>
      </w:pPr>
    </w:p>
    <w:p w:rsidR="001A1A76" w:rsidRDefault="00ED06AF">
      <w:pPr>
        <w:jc w:val="both"/>
        <w:rPr>
          <w:rFonts w:hint="eastAsia"/>
        </w:rPr>
      </w:pPr>
      <w:r>
        <w:rPr>
          <w:rFonts w:ascii="Arial" w:hAnsi="Arial" w:cs="Arial"/>
          <w:i/>
        </w:rPr>
        <w:t>________</w:t>
      </w:r>
      <w:r w:rsidR="00362EC1">
        <w:rPr>
          <w:rFonts w:ascii="Arial" w:hAnsi="Arial" w:cs="Arial"/>
          <w:i/>
        </w:rPr>
        <w:t>__________________</w:t>
      </w:r>
      <w:r>
        <w:rPr>
          <w:rFonts w:ascii="Arial" w:hAnsi="Arial" w:cs="Arial"/>
          <w:i/>
        </w:rPr>
        <w:t>_</w:t>
      </w:r>
      <w:r w:rsidRPr="003B6BC8">
        <w:rPr>
          <w:rFonts w:ascii="Arial" w:hAnsi="Arial" w:cs="Arial"/>
          <w:i/>
        </w:rPr>
        <w:t>/</w:t>
      </w:r>
      <w:r w:rsidR="00362EC1">
        <w:rPr>
          <w:rFonts w:ascii="Arial" w:hAnsi="Arial" w:cs="Arial"/>
          <w:i/>
        </w:rPr>
        <w:t>___________</w:t>
      </w:r>
      <w:r w:rsidRPr="003B6BC8">
        <w:rPr>
          <w:rFonts w:ascii="Arial" w:hAnsi="Arial" w:cs="Arial"/>
          <w:i/>
        </w:rPr>
        <w:t>________________/</w:t>
      </w:r>
    </w:p>
    <w:p w:rsidR="001A1A76" w:rsidRDefault="00362EC1" w:rsidP="00C64EA2">
      <w:pPr>
        <w:tabs>
          <w:tab w:val="left" w:pos="439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ED06AF">
        <w:rPr>
          <w:rFonts w:ascii="Arial" w:hAnsi="Arial" w:cs="Arial"/>
          <w:sz w:val="18"/>
          <w:szCs w:val="18"/>
        </w:rPr>
        <w:t>Подпись владельца Оборудования</w:t>
      </w:r>
      <w:r>
        <w:rPr>
          <w:rFonts w:ascii="Arial" w:hAnsi="Arial" w:cs="Arial"/>
          <w:sz w:val="18"/>
          <w:szCs w:val="18"/>
        </w:rPr>
        <w:tab/>
        <w:t xml:space="preserve">       Фамилия и Инициалы</w:t>
      </w:r>
    </w:p>
    <w:p w:rsidR="001A1A76" w:rsidRDefault="001A1A76">
      <w:pPr>
        <w:ind w:firstLine="426"/>
        <w:jc w:val="both"/>
        <w:rPr>
          <w:rFonts w:ascii="Arial" w:hAnsi="Arial" w:cs="Arial"/>
          <w:sz w:val="18"/>
          <w:szCs w:val="18"/>
        </w:rPr>
      </w:pPr>
    </w:p>
    <w:p w:rsidR="001A1A76" w:rsidRDefault="001A1A76">
      <w:pPr>
        <w:rPr>
          <w:rFonts w:hint="eastAsia"/>
        </w:rPr>
      </w:pPr>
    </w:p>
    <w:sectPr w:rsidR="001A1A76" w:rsidSect="006F660E">
      <w:pgSz w:w="11906" w:h="16838"/>
      <w:pgMar w:top="284" w:right="850" w:bottom="426" w:left="115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A1A76"/>
    <w:rsid w:val="0001733C"/>
    <w:rsid w:val="00070C7A"/>
    <w:rsid w:val="001358E9"/>
    <w:rsid w:val="00154CC9"/>
    <w:rsid w:val="001A1A76"/>
    <w:rsid w:val="001E44DD"/>
    <w:rsid w:val="00362EC1"/>
    <w:rsid w:val="003B6BC8"/>
    <w:rsid w:val="0056774E"/>
    <w:rsid w:val="005C4A29"/>
    <w:rsid w:val="006F660E"/>
    <w:rsid w:val="0078280D"/>
    <w:rsid w:val="00894056"/>
    <w:rsid w:val="00AF1AB7"/>
    <w:rsid w:val="00BA7D92"/>
    <w:rsid w:val="00BB1FE2"/>
    <w:rsid w:val="00BD5AAA"/>
    <w:rsid w:val="00C52543"/>
    <w:rsid w:val="00C64EA2"/>
    <w:rsid w:val="00E64846"/>
    <w:rsid w:val="00ED06AF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38"/>
    <w:pPr>
      <w:widowControl w:val="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005D38"/>
    <w:rPr>
      <w:color w:val="0563C1"/>
      <w:u w:val="single" w:color="000000"/>
    </w:rPr>
  </w:style>
  <w:style w:type="paragraph" w:customStyle="1" w:styleId="a3">
    <w:name w:val="Заголовок"/>
    <w:basedOn w:val="a"/>
    <w:next w:val="a4"/>
    <w:qFormat/>
    <w:rsid w:val="001A1A7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A1A76"/>
    <w:pPr>
      <w:spacing w:after="140" w:line="276" w:lineRule="auto"/>
    </w:pPr>
  </w:style>
  <w:style w:type="paragraph" w:styleId="a5">
    <w:name w:val="List"/>
    <w:basedOn w:val="a4"/>
    <w:rsid w:val="001A1A76"/>
    <w:rPr>
      <w:rFonts w:cs="Arial"/>
    </w:rPr>
  </w:style>
  <w:style w:type="paragraph" w:customStyle="1" w:styleId="1">
    <w:name w:val="Название объекта1"/>
    <w:basedOn w:val="a"/>
    <w:qFormat/>
    <w:rsid w:val="001A1A76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1A1A76"/>
    <w:pPr>
      <w:suppressLineNumbers/>
    </w:pPr>
    <w:rPr>
      <w:rFonts w:cs="Arial"/>
    </w:rPr>
  </w:style>
  <w:style w:type="paragraph" w:customStyle="1" w:styleId="Standard">
    <w:name w:val="Standard"/>
    <w:qFormat/>
    <w:rsid w:val="00005D38"/>
    <w:pPr>
      <w:widowControl w:val="0"/>
    </w:pPr>
    <w:rPr>
      <w:rFonts w:ascii="Arial" w:eastAsia="Lucida Sans Unicode" w:hAnsi="Arial" w:cs="Arial"/>
      <w:kern w:val="2"/>
      <w:sz w:val="20"/>
      <w:szCs w:val="24"/>
      <w:lang w:eastAsia="zh-CN"/>
    </w:rPr>
  </w:style>
  <w:style w:type="paragraph" w:customStyle="1" w:styleId="a7">
    <w:name w:val="Содержимое таблицы"/>
    <w:basedOn w:val="Standard"/>
    <w:qFormat/>
    <w:rsid w:val="00005D38"/>
    <w:pPr>
      <w:suppressLineNumbers/>
    </w:pPr>
  </w:style>
  <w:style w:type="character" w:customStyle="1" w:styleId="object">
    <w:name w:val="object"/>
    <w:basedOn w:val="a0"/>
    <w:rsid w:val="003B6BC8"/>
  </w:style>
  <w:style w:type="character" w:styleId="a8">
    <w:name w:val="Hyperlink"/>
    <w:basedOn w:val="a0"/>
    <w:uiPriority w:val="99"/>
    <w:semiHidden/>
    <w:unhideWhenUsed/>
    <w:rsid w:val="003B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s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911@t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94D8-2B60-4C1C-8C54-ADF452C9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Метлов Александр Александрович</dc:creator>
  <cp:lastModifiedBy>pc</cp:lastModifiedBy>
  <cp:revision>5</cp:revision>
  <dcterms:created xsi:type="dcterms:W3CDTF">2022-12-28T08:45:00Z</dcterms:created>
  <dcterms:modified xsi:type="dcterms:W3CDTF">2023-07-20T05:35:00Z</dcterms:modified>
  <dc:language>ru-RU</dc:language>
</cp:coreProperties>
</file>